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721A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关于评估费用的承诺书</w:t>
      </w:r>
    </w:p>
    <w:p w14:paraId="5C8BD58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北京体育大学中国篮球运动学院：</w:t>
      </w:r>
    </w:p>
    <w:p w14:paraId="0D81213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，统一社会信用代码：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已充分知悉并理解《中国篮协数据采集标准服务供应商评估公告》的各项内容及要求，现自愿申请参加此次中国篮协数据采集标准服务供应商评估工作，并作出如下承诺：</w:t>
      </w:r>
      <w:bookmarkStart w:id="0" w:name="_GoBack"/>
      <w:bookmarkEnd w:id="0"/>
    </w:p>
    <w:p w14:paraId="2531509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一、缴纳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费用</w:t>
      </w:r>
    </w:p>
    <w:p w14:paraId="61FA786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我司承诺在提交申报材料时，将按照公告要求，一并缴纳评估费用人民币 10000 元整（壹万圆整）至指定账户（账户名：北京体育大学，帐号：324656022604，开户银行：中国银行股份有限公司北京科创中心支行，地址：北京市海淀区信息路 48 号）。</w:t>
      </w:r>
    </w:p>
    <w:p w14:paraId="502C0E3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二、费用不予退还</w:t>
      </w:r>
    </w:p>
    <w:p w14:paraId="427CE36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我司明确知晓并同意，无论本次评估结果为通过还是未通过，所缴纳的评估费用均不予退还。</w:t>
      </w:r>
    </w:p>
    <w:p w14:paraId="295EDA9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若因我司自身原因，如在申报过程中主动撤回申请、提供虚假材料导致评估资格被取消、未按照评估流程和要求配合完成评估工作等，我司同样承诺放弃要求退还评估费用的权利。</w:t>
      </w:r>
    </w:p>
    <w:p w14:paraId="45BE8C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三、责任承担</w:t>
      </w:r>
    </w:p>
    <w:p w14:paraId="078979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我司保证所提交的所有申报材料真实、完整、准确。若因材料虚假或不实导致的一切后果，包括但不限于评估资格被取消、被追究法律责任等，我司愿意承担全部责任，且不以此为由要求退还评估费用。</w:t>
      </w:r>
    </w:p>
    <w:p w14:paraId="5D1935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我司将严格遵守评估工作的各项规定和流程，积极配合北京体育大学中国篮球运动学院及专家评审团队的工作，若因我司不配合工作而影响评估进程或结果，我司愿意承担相应责任，并不要求退还评估费用。</w:t>
      </w:r>
    </w:p>
    <w:p w14:paraId="1E3C574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特此承诺！</w:t>
      </w:r>
    </w:p>
    <w:p w14:paraId="07B7CCE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9D73850">
      <w:pPr>
        <w:rPr>
          <w:rFonts w:hint="eastAsia" w:ascii="宋体" w:hAnsi="宋体" w:eastAsia="宋体" w:cs="宋体"/>
          <w:sz w:val="28"/>
          <w:szCs w:val="28"/>
        </w:rPr>
      </w:pPr>
    </w:p>
    <w:p w14:paraId="45469E7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承诺单位（盖章）：</w:t>
      </w:r>
    </w:p>
    <w:p w14:paraId="4922AE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法定代表人或授权代表（签字）：</w:t>
      </w:r>
    </w:p>
    <w:p w14:paraId="53F11F0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5EC1"/>
    <w:rsid w:val="308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2024-12-29T10:16:04Z</dcterms:created>
  <dc:creator>admin</dc:creator>
  <cp:lastModifiedBy>徐校飞</cp:lastModifiedBy>
  <dcterms:modified xsi:type="dcterms:W3CDTF">2024-12-29T10:37:19Z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eyJoZGlkIjoiYTc2ZGZiNzZiNDVlOGViOWVmM2JhOTY0NGJkNjUyYzgiLCJ1c2VySWQiOiI0MzIwMDg4MDAifQ==</vt:lpwstr>
  </property>
  <property fmtid="{D5CDD505-2E9C-101B-9397-08002B2CF9AE}" pid="4" name="ICV">
    <vt:lpwstr>A7410A1D219E427591FC7BEF9B71BE56_12</vt:lpwstr>
  </property>
</Properties>
</file>